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83" w:rsidRPr="000A62B2" w:rsidRDefault="00F66083" w:rsidP="00F66083">
      <w:pPr>
        <w:rPr>
          <w:rFonts w:asciiTheme="minorEastAsia" w:hAnsiTheme="minorEastAsia"/>
          <w:b/>
          <w:sz w:val="28"/>
          <w:szCs w:val="28"/>
        </w:rPr>
      </w:pPr>
      <w:r w:rsidRPr="000A62B2">
        <w:rPr>
          <w:rFonts w:asciiTheme="minorEastAsia" w:hAnsiTheme="minorEastAsia" w:hint="eastAsia"/>
          <w:b/>
          <w:sz w:val="28"/>
          <w:szCs w:val="28"/>
        </w:rPr>
        <w:t>野宿生活者(ホームレス)問題/対策を求める声高まる</w:t>
      </w:r>
    </w:p>
    <w:p w:rsidR="00F66083" w:rsidRDefault="00F66083" w:rsidP="00F66083">
      <w:r>
        <w:rPr>
          <w:rFonts w:hint="eastAsia"/>
        </w:rPr>
        <w:t xml:space="preserve">　区内・長居公園の中に野宿生活者</w:t>
      </w:r>
      <w:r>
        <w:rPr>
          <w:rFonts w:hint="eastAsia"/>
        </w:rPr>
        <w:t>(</w:t>
      </w:r>
      <w:r>
        <w:rPr>
          <w:rFonts w:hint="eastAsia"/>
        </w:rPr>
        <w:t>ホームレス</w:t>
      </w:r>
      <w:r w:rsidR="000A62B2">
        <w:rPr>
          <w:rFonts w:hint="eastAsia"/>
        </w:rPr>
        <w:t>)</w:t>
      </w:r>
      <w:r>
        <w:rPr>
          <w:rFonts w:hint="eastAsia"/>
        </w:rPr>
        <w:t>のテントが</w:t>
      </w:r>
      <w:r w:rsidR="000A62B2">
        <w:rPr>
          <w:rFonts w:hint="eastAsia"/>
        </w:rPr>
        <w:t>2</w:t>
      </w:r>
      <w:r w:rsidR="000A62B2">
        <w:t>30</w:t>
      </w:r>
      <w:r>
        <w:rPr>
          <w:rFonts w:hint="eastAsia"/>
        </w:rPr>
        <w:t>以上張られており、さらに増える傾向にあるといわれています。野宿生活者が今日のように増えた原因は、経済不況による企業の倒産とかリストラによって仕事や住宅を失った人達が増えたことに因るといわれ、政府の緊急な対策が強く望まれています。</w:t>
      </w:r>
    </w:p>
    <w:p w:rsidR="00F66083" w:rsidRDefault="00F66083" w:rsidP="00F66083">
      <w:r>
        <w:rPr>
          <w:rFonts w:hint="eastAsia"/>
        </w:rPr>
        <w:t xml:space="preserve">　野宿生活者は、公園とか高架下、空地などにテントを張って生活していますが、田辺地区でも</w:t>
      </w:r>
      <w:r>
        <w:rPr>
          <w:rFonts w:hint="eastAsia"/>
        </w:rPr>
        <w:t>3</w:t>
      </w:r>
      <w:r>
        <w:rPr>
          <w:rFonts w:hint="eastAsia"/>
        </w:rPr>
        <w:t>月時点の調査で</w:t>
      </w:r>
      <w:r>
        <w:rPr>
          <w:rFonts w:hint="eastAsia"/>
        </w:rPr>
        <w:t>8</w:t>
      </w:r>
      <w:r>
        <w:rPr>
          <w:rFonts w:hint="eastAsia"/>
        </w:rPr>
        <w:t>名が報告されており、桃ヵ池公園でもかなりの野宿者がいます。野宿者が増えることにより環境、衛生、犯罪、人権などの諸問題が発生しており、公園附近の住民からは危険で公園へ行けない、という苦情が多く出ています。</w:t>
      </w:r>
    </w:p>
    <w:p w:rsidR="00F66083" w:rsidRDefault="00F66083" w:rsidP="00F66083">
      <w:r>
        <w:rPr>
          <w:rFonts w:hint="eastAsia"/>
        </w:rPr>
        <w:t xml:space="preserve">　同会や大阪市議会でも野宿者問題で論議されていますが、政府にしろ大阪市にしろ「手の施しようがない」といったところのようで簡単には解決できそうにありません。長居公園周辺の五つの連合町会では、このほど</w:t>
      </w:r>
      <w:r w:rsidR="000A62B2">
        <w:rPr>
          <w:rFonts w:hint="eastAsia"/>
        </w:rPr>
        <w:t>2</w:t>
      </w:r>
      <w:r>
        <w:rPr>
          <w:rFonts w:hint="eastAsia"/>
        </w:rPr>
        <w:t>万</w:t>
      </w:r>
      <w:r w:rsidR="000A62B2">
        <w:rPr>
          <w:rFonts w:hint="eastAsia"/>
        </w:rPr>
        <w:t>5</w:t>
      </w:r>
      <w:r>
        <w:rPr>
          <w:rFonts w:hint="eastAsia"/>
        </w:rPr>
        <w:t>千人の署名を添えて大阪市へ要望書を提出</w:t>
      </w:r>
      <w:r>
        <w:rPr>
          <w:rFonts w:hint="eastAsia"/>
        </w:rPr>
        <w:t>(</w:t>
      </w:r>
      <w:r>
        <w:rPr>
          <w:rFonts w:hint="eastAsia"/>
        </w:rPr>
        <w:t>別掲</w:t>
      </w:r>
      <w:r>
        <w:rPr>
          <w:rFonts w:hint="eastAsia"/>
        </w:rPr>
        <w:t>)</w:t>
      </w:r>
      <w:r>
        <w:rPr>
          <w:rFonts w:hint="eastAsia"/>
        </w:rPr>
        <w:t>しましたが、田辺連合町会でも</w:t>
      </w:r>
      <w:r w:rsidR="000A62B2">
        <w:rPr>
          <w:rFonts w:hint="eastAsia"/>
        </w:rPr>
        <w:t>3</w:t>
      </w:r>
      <w:r>
        <w:rPr>
          <w:rFonts w:hint="eastAsia"/>
        </w:rPr>
        <w:t>月度の町会長会議でこの問題を討議、解決へむけて地域が結束して努力していくことといたしました。</w:t>
      </w:r>
    </w:p>
    <w:p w:rsidR="000A62B2" w:rsidRDefault="000A62B2" w:rsidP="00F66083">
      <w:bookmarkStart w:id="0" w:name="_GoBack"/>
      <w:bookmarkEnd w:id="0"/>
    </w:p>
    <w:p w:rsidR="00F66083" w:rsidRPr="000A62B2" w:rsidRDefault="00F66083" w:rsidP="00F66083">
      <w:pPr>
        <w:rPr>
          <w:rFonts w:asciiTheme="minorEastAsia" w:hAnsiTheme="minorEastAsia"/>
          <w:b/>
          <w:sz w:val="24"/>
          <w:szCs w:val="24"/>
        </w:rPr>
      </w:pPr>
      <w:r w:rsidRPr="000A62B2">
        <w:rPr>
          <w:rFonts w:asciiTheme="minorEastAsia" w:hAnsiTheme="minorEastAsia" w:hint="eastAsia"/>
          <w:b/>
          <w:sz w:val="24"/>
          <w:szCs w:val="24"/>
        </w:rPr>
        <w:t>要望書(写)</w:t>
      </w:r>
    </w:p>
    <w:p w:rsidR="00F66083" w:rsidRPr="000A62B2" w:rsidRDefault="00F66083" w:rsidP="00F66083">
      <w:pPr>
        <w:rPr>
          <w:rFonts w:asciiTheme="minorEastAsia" w:hAnsiTheme="minorEastAsia"/>
          <w:b/>
          <w:sz w:val="24"/>
          <w:szCs w:val="24"/>
        </w:rPr>
      </w:pPr>
      <w:r w:rsidRPr="000A62B2">
        <w:rPr>
          <w:rFonts w:asciiTheme="minorEastAsia" w:hAnsiTheme="minorEastAsia" w:hint="eastAsia"/>
          <w:b/>
          <w:sz w:val="24"/>
          <w:szCs w:val="24"/>
        </w:rPr>
        <w:t>(長居公園周辺5連合町会が大阪市長に提出)</w:t>
      </w:r>
    </w:p>
    <w:p w:rsidR="00F66083" w:rsidRDefault="00F66083" w:rsidP="00F66083">
      <w:r>
        <w:rPr>
          <w:rFonts w:hint="eastAsia"/>
        </w:rPr>
        <w:t xml:space="preserve">　私達は大阪市が整備し、管理運営されている都市計画公園「長居公園」に隣接している地域住民です。</w:t>
      </w:r>
    </w:p>
    <w:p w:rsidR="00F66083" w:rsidRDefault="00F66083" w:rsidP="00F66083">
      <w:r>
        <w:rPr>
          <w:rFonts w:hint="eastAsia"/>
        </w:rPr>
        <w:t xml:space="preserve">　昨年来より野宿者</w:t>
      </w:r>
      <w:r>
        <w:rPr>
          <w:rFonts w:hint="eastAsia"/>
        </w:rPr>
        <w:t>(</w:t>
      </w:r>
      <w:r>
        <w:rPr>
          <w:rFonts w:hint="eastAsia"/>
        </w:rPr>
        <w:t>ホームレス</w:t>
      </w:r>
      <w:r>
        <w:rPr>
          <w:rFonts w:hint="eastAsia"/>
        </w:rPr>
        <w:t>)</w:t>
      </w:r>
      <w:r>
        <w:rPr>
          <w:rFonts w:hint="eastAsia"/>
        </w:rPr>
        <w:t>が急激に増加し、青いテントを当該公園内に不法に張り、その数が</w:t>
      </w:r>
      <w:r>
        <w:rPr>
          <w:rFonts w:hint="eastAsia"/>
        </w:rPr>
        <w:t>230</w:t>
      </w:r>
      <w:r>
        <w:rPr>
          <w:rFonts w:hint="eastAsia"/>
        </w:rPr>
        <w:t>以上になっております。</w:t>
      </w:r>
    </w:p>
    <w:p w:rsidR="00F66083" w:rsidRDefault="00F66083" w:rsidP="00F66083">
      <w:r>
        <w:rPr>
          <w:rFonts w:hint="eastAsia"/>
        </w:rPr>
        <w:t xml:space="preserve">　公園は私達市民の憩いの場所として、多くの市民がジョギングや散歩など幅広く利用し、市民の健康づくりコミュニティづくりの増進に寄与するとともに、四季折々の草花を楽しませてくれる貴重な空間でもあります。</w:t>
      </w:r>
    </w:p>
    <w:p w:rsidR="00F66083" w:rsidRDefault="00F66083" w:rsidP="00F66083">
      <w:r>
        <w:rPr>
          <w:rFonts w:hint="eastAsia"/>
        </w:rPr>
        <w:t xml:space="preserve">　さらに、災害時の避難場所にも指定されている重要な施設であると考えております。私達地域の住民も朝、昼、夜を問わず、多くの方々が利用しておりましたが、野宿者の青いテントの増加と共に、いろいろな被害が発生しております。</w:t>
      </w:r>
    </w:p>
    <w:p w:rsidR="00F66083" w:rsidRDefault="00F66083" w:rsidP="00F66083">
      <w:r>
        <w:rPr>
          <w:rFonts w:hint="eastAsia"/>
        </w:rPr>
        <w:t xml:space="preserve">　このような状況の中、公園利用者がだんだん減少し、地域としてもこのまま静観しておくわけにはまいりません。</w:t>
      </w:r>
    </w:p>
    <w:p w:rsidR="00F66083" w:rsidRDefault="00F66083" w:rsidP="00F66083">
      <w:r>
        <w:rPr>
          <w:rFonts w:hint="eastAsia"/>
        </w:rPr>
        <w:t xml:space="preserve">　昨今、新聞を見ますと、野宿者の記事が数多く取り上げられておりますが、不況の中で仕事を失った、会社のリストラで住居もなくしたなど彼らがこのような状況になった経緯など、どちらかといえば野宿者側の内容であります。</w:t>
      </w:r>
    </w:p>
    <w:p w:rsidR="00F66083" w:rsidRDefault="00F66083" w:rsidP="00F66083">
      <w:r>
        <w:rPr>
          <w:rFonts w:hint="eastAsia"/>
        </w:rPr>
        <w:t xml:space="preserve">　私達地域住民として、公園をこれまでのように安心して利用することはできないのでしようか。公園は子供から高齢者まで広範囲の方々が利用しており、野宿者が水飲み場やベンチを、占領したり、グループで酒盛りしたり、通行人をからかうなど不穏な状況下では安心</w:t>
      </w:r>
      <w:r>
        <w:rPr>
          <w:rFonts w:hint="eastAsia"/>
        </w:rPr>
        <w:lastRenderedPageBreak/>
        <w:t>して公園を通行し、トイレも利用することができません。</w:t>
      </w:r>
    </w:p>
    <w:p w:rsidR="00F66083" w:rsidRDefault="00F66083" w:rsidP="00F66083">
      <w:r>
        <w:rPr>
          <w:rFonts w:hint="eastAsia"/>
        </w:rPr>
        <w:t xml:space="preserve">　私達は公園管理者である大阪市建設局にもその対応につきまして強く申し入れを致しておりますが、</w:t>
      </w:r>
      <w:r w:rsidR="000A62B2">
        <w:rPr>
          <w:rFonts w:hint="eastAsia"/>
        </w:rPr>
        <w:t>中々</w:t>
      </w:r>
      <w:r>
        <w:rPr>
          <w:rFonts w:hint="eastAsia"/>
        </w:rPr>
        <w:t>改善の兆しが見えません。</w:t>
      </w:r>
    </w:p>
    <w:p w:rsidR="00F66083" w:rsidRDefault="00F66083" w:rsidP="00F66083">
      <w:r>
        <w:rPr>
          <w:rFonts w:hint="eastAsia"/>
        </w:rPr>
        <w:t xml:space="preserve">　最近の新聞によりますと、全国的な広がりとの記事も出ており、根本的な施策は国並びに府・市が各々責任をもって対応すべきであると考えておりますが、私達地域住民は施設管理者である大阪市として緊急対策を打ち出していただき、安心して公園を利用できるよう別紙の通り地域住民の署名を添付し要望いたしますので、なにとぞ迅速なる対応を切にお願い致します。</w:t>
      </w:r>
    </w:p>
    <w:p w:rsidR="00F66083" w:rsidRDefault="00F66083" w:rsidP="000A62B2">
      <w:pPr>
        <w:jc w:val="right"/>
      </w:pPr>
      <w:r>
        <w:rPr>
          <w:rFonts w:hint="eastAsia"/>
        </w:rPr>
        <w:t>平成</w:t>
      </w:r>
      <w:r>
        <w:rPr>
          <w:rFonts w:hint="eastAsia"/>
        </w:rPr>
        <w:t>11</w:t>
      </w:r>
      <w:r>
        <w:rPr>
          <w:rFonts w:hint="eastAsia"/>
        </w:rPr>
        <w:t>年３月</w:t>
      </w:r>
    </w:p>
    <w:p w:rsidR="00F66083" w:rsidRDefault="00F66083" w:rsidP="00F66083">
      <w:r>
        <w:rPr>
          <w:rFonts w:hint="eastAsia"/>
        </w:rPr>
        <w:t>大阪市長　磯村隆文様</w:t>
      </w:r>
    </w:p>
    <w:p w:rsidR="000A62B2" w:rsidRDefault="000A62B2" w:rsidP="00F66083">
      <w:pPr>
        <w:rPr>
          <w:b/>
          <w:sz w:val="24"/>
          <w:szCs w:val="24"/>
        </w:rPr>
      </w:pPr>
    </w:p>
    <w:p w:rsidR="00F66083" w:rsidRPr="000A62B2" w:rsidRDefault="00F66083" w:rsidP="000A62B2">
      <w:pPr>
        <w:jc w:val="right"/>
        <w:rPr>
          <w:b/>
          <w:sz w:val="24"/>
          <w:szCs w:val="24"/>
        </w:rPr>
      </w:pPr>
      <w:r w:rsidRPr="000A62B2">
        <w:rPr>
          <w:rFonts w:hint="eastAsia"/>
          <w:b/>
          <w:sz w:val="24"/>
          <w:szCs w:val="24"/>
        </w:rPr>
        <w:t>長居公園周辺の環境を守る会</w:t>
      </w:r>
    </w:p>
    <w:p w:rsidR="00F66083" w:rsidRDefault="00F66083" w:rsidP="000A62B2">
      <w:pPr>
        <w:jc w:val="right"/>
      </w:pPr>
      <w:r>
        <w:rPr>
          <w:rFonts w:hint="eastAsia"/>
        </w:rPr>
        <w:t>（関係５連合町会連名）</w:t>
      </w:r>
    </w:p>
    <w:p w:rsidR="00F66083" w:rsidRPr="000A62B2" w:rsidRDefault="00F66083" w:rsidP="00F66083">
      <w:pPr>
        <w:rPr>
          <w:rFonts w:asciiTheme="minorEastAsia" w:hAnsiTheme="minorEastAsia"/>
          <w:b/>
          <w:sz w:val="24"/>
          <w:szCs w:val="24"/>
        </w:rPr>
      </w:pPr>
      <w:r w:rsidRPr="000A62B2">
        <w:rPr>
          <w:rFonts w:asciiTheme="minorEastAsia" w:hAnsiTheme="minorEastAsia" w:hint="eastAsia"/>
          <w:b/>
          <w:sz w:val="24"/>
          <w:szCs w:val="24"/>
        </w:rPr>
        <w:t>「たなべ」第71号。平成11年５月１日。</w:t>
      </w:r>
    </w:p>
    <w:p w:rsidR="00F66083" w:rsidRDefault="00F66083" w:rsidP="00F66083">
      <w:r>
        <w:rPr>
          <w:rFonts w:hint="eastAsia"/>
        </w:rPr>
        <w:t>編集・発行</w:t>
      </w:r>
    </w:p>
    <w:p w:rsidR="00F66083" w:rsidRDefault="00F66083" w:rsidP="00F66083">
      <w:r>
        <w:rPr>
          <w:rFonts w:hint="eastAsia"/>
        </w:rPr>
        <w:t>東住吉区田辺連合町会・田辺社会福祉協議会</w:t>
      </w:r>
    </w:p>
    <w:p w:rsidR="00CE74D8" w:rsidRDefault="00F66083" w:rsidP="00F66083">
      <w:r>
        <w:rPr>
          <w:rFonts w:hint="eastAsia"/>
        </w:rPr>
        <w:t>田辺社会福祉協議会の三代目標（ふれあい・助けあい・励ましあい）</w:t>
      </w:r>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01E" w:rsidRDefault="00CE301E" w:rsidP="000A62B2">
      <w:r>
        <w:separator/>
      </w:r>
    </w:p>
  </w:endnote>
  <w:endnote w:type="continuationSeparator" w:id="0">
    <w:p w:rsidR="00CE301E" w:rsidRDefault="00CE301E" w:rsidP="000A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01E" w:rsidRDefault="00CE301E" w:rsidP="000A62B2">
      <w:r>
        <w:separator/>
      </w:r>
    </w:p>
  </w:footnote>
  <w:footnote w:type="continuationSeparator" w:id="0">
    <w:p w:rsidR="00CE301E" w:rsidRDefault="00CE301E" w:rsidP="000A6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83"/>
    <w:rsid w:val="000A62B2"/>
    <w:rsid w:val="00CE301E"/>
    <w:rsid w:val="00CE74D8"/>
    <w:rsid w:val="00F66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6A0562-1ED7-4020-8A28-E7256850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2B2"/>
    <w:pPr>
      <w:tabs>
        <w:tab w:val="center" w:pos="4252"/>
        <w:tab w:val="right" w:pos="8504"/>
      </w:tabs>
      <w:snapToGrid w:val="0"/>
    </w:pPr>
  </w:style>
  <w:style w:type="character" w:customStyle="1" w:styleId="a4">
    <w:name w:val="ヘッダー (文字)"/>
    <w:basedOn w:val="a0"/>
    <w:link w:val="a3"/>
    <w:uiPriority w:val="99"/>
    <w:rsid w:val="000A62B2"/>
  </w:style>
  <w:style w:type="paragraph" w:styleId="a5">
    <w:name w:val="footer"/>
    <w:basedOn w:val="a"/>
    <w:link w:val="a6"/>
    <w:uiPriority w:val="99"/>
    <w:unhideWhenUsed/>
    <w:rsid w:val="000A62B2"/>
    <w:pPr>
      <w:tabs>
        <w:tab w:val="center" w:pos="4252"/>
        <w:tab w:val="right" w:pos="8504"/>
      </w:tabs>
      <w:snapToGrid w:val="0"/>
    </w:pPr>
  </w:style>
  <w:style w:type="character" w:customStyle="1" w:styleId="a6">
    <w:name w:val="フッター (文字)"/>
    <w:basedOn w:val="a0"/>
    <w:link w:val="a5"/>
    <w:uiPriority w:val="99"/>
    <w:rsid w:val="000A6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227</Words>
  <Characters>1295</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2015-01-20T06:12:00Z</dcterms:created>
  <dcterms:modified xsi:type="dcterms:W3CDTF">2015-02-21T01:57:00Z</dcterms:modified>
</cp:coreProperties>
</file>