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5A" w:rsidRPr="00B144EB" w:rsidRDefault="009D7A5A" w:rsidP="009D7A5A">
      <w:pPr>
        <w:rPr>
          <w:b/>
          <w:sz w:val="28"/>
          <w:szCs w:val="28"/>
        </w:rPr>
      </w:pPr>
      <w:r w:rsidRPr="00B144EB">
        <w:rPr>
          <w:rFonts w:hint="eastAsia"/>
          <w:b/>
          <w:sz w:val="28"/>
          <w:szCs w:val="28"/>
        </w:rPr>
        <w:t>「単泊制度について」</w:t>
      </w:r>
    </w:p>
    <w:p w:rsidR="009D7A5A" w:rsidRDefault="009D7A5A" w:rsidP="009D7A5A">
      <w:r>
        <w:rPr>
          <w:rFonts w:hint="eastAsia"/>
        </w:rPr>
        <w:t>１．大阪市民政局総務部保護課施設係主幹千坂氏の話</w:t>
      </w:r>
    </w:p>
    <w:p w:rsidR="009D7A5A" w:rsidRDefault="009D7A5A" w:rsidP="00B144EB">
      <w:pPr>
        <w:ind w:leftChars="135" w:left="283" w:firstLineChars="66" w:firstLine="139"/>
      </w:pPr>
      <w:r>
        <w:rPr>
          <w:rFonts w:hint="eastAsia"/>
        </w:rPr>
        <w:t>大阪市としては、法外援護だからあまり外に出したくない。しかも、自彊館単独の事業の側面が強いので、よく分からない。自彊館で聞かれた方がいいだろう。</w:t>
      </w:r>
    </w:p>
    <w:p w:rsidR="009D7A5A" w:rsidRDefault="009D7A5A" w:rsidP="009D7A5A">
      <w:r>
        <w:rPr>
          <w:rFonts w:hint="eastAsia"/>
        </w:rPr>
        <w:t>２．大阪自彊館事業部副参事実習担当渡辺氏の話</w:t>
      </w:r>
    </w:p>
    <w:p w:rsidR="009D7A5A" w:rsidRDefault="009D7A5A" w:rsidP="00B144EB">
      <w:pPr>
        <w:ind w:leftChars="135" w:left="707" w:hangingChars="202" w:hanging="424"/>
      </w:pPr>
      <w:r>
        <w:rPr>
          <w:rFonts w:hint="eastAsia"/>
        </w:rPr>
        <w:t>イ・自彊館の行う「単泊」は、有料の宿泊事業のことで、以下の実費を負担してもらっている。</w:t>
      </w:r>
    </w:p>
    <w:p w:rsidR="009D7A5A" w:rsidRDefault="009D7A5A" w:rsidP="00B144EB">
      <w:pPr>
        <w:ind w:leftChars="336" w:left="706" w:firstLineChars="270" w:firstLine="567"/>
      </w:pPr>
      <w:r>
        <w:rPr>
          <w:rFonts w:hint="eastAsia"/>
        </w:rPr>
        <w:t>宿泊費３５０円・朝食１７０円・昼食２８０円・夕食３００円</w:t>
      </w:r>
    </w:p>
    <w:p w:rsidR="009D7A5A" w:rsidRDefault="009D7A5A" w:rsidP="00B144EB">
      <w:pPr>
        <w:ind w:leftChars="135" w:left="707" w:hangingChars="202" w:hanging="424"/>
      </w:pPr>
      <w:r>
        <w:rPr>
          <w:rFonts w:hint="eastAsia"/>
        </w:rPr>
        <w:t>ロ・通常、２０人分の枠を確保している。その内訳は以下の通り</w:t>
      </w:r>
    </w:p>
    <w:p w:rsidR="009D7A5A" w:rsidRDefault="009D7A5A" w:rsidP="00B144EB">
      <w:pPr>
        <w:ind w:leftChars="270" w:left="850" w:hangingChars="135" w:hanging="283"/>
      </w:pPr>
      <w:r>
        <w:rPr>
          <w:rFonts w:hint="eastAsia"/>
        </w:rPr>
        <w:t>・市更相あいりん相談室からの紹介－１２名プラス・アルファー（市更相から実費が出る）</w:t>
      </w:r>
    </w:p>
    <w:p w:rsidR="009D7A5A" w:rsidRDefault="009D7A5A" w:rsidP="00B144EB">
      <w:pPr>
        <w:ind w:leftChars="270" w:left="850" w:hangingChars="135" w:hanging="283"/>
      </w:pPr>
      <w:r>
        <w:rPr>
          <w:rFonts w:hint="eastAsia"/>
        </w:rPr>
        <w:t>・労働福祉センターの紹介－６名（福祉センターは一泊二食付き５００円で紹介。差額は福祉センターの予算内から支払う）</w:t>
      </w:r>
    </w:p>
    <w:p w:rsidR="009D7A5A" w:rsidRDefault="009D7A5A" w:rsidP="00B144EB">
      <w:pPr>
        <w:ind w:leftChars="270" w:left="850" w:hangingChars="135" w:hanging="283"/>
      </w:pPr>
      <w:r>
        <w:rPr>
          <w:rFonts w:hint="eastAsia"/>
        </w:rPr>
        <w:t>・防犯コーナーの紹介－年に数件で、緊急保護と言うことで対応しており、これについては実費も請求していない。</w:t>
      </w:r>
    </w:p>
    <w:p w:rsidR="009D7A5A" w:rsidRDefault="009D7A5A" w:rsidP="00B144EB">
      <w:pPr>
        <w:ind w:leftChars="135" w:left="707" w:hangingChars="202" w:hanging="424"/>
      </w:pPr>
      <w:r>
        <w:rPr>
          <w:rFonts w:hint="eastAsia"/>
        </w:rPr>
        <w:t>ハ・去年の５月から２０人枠を越えることが多くなっている。特に医療連の行う医療相談日は、枠を越えて受け入れることが多い。</w:t>
      </w:r>
    </w:p>
    <w:p w:rsidR="009D7A5A" w:rsidRDefault="009D7A5A" w:rsidP="00B144EB">
      <w:pPr>
        <w:ind w:firstLineChars="270" w:firstLine="567"/>
      </w:pPr>
      <w:r>
        <w:rPr>
          <w:rFonts w:hint="eastAsia"/>
        </w:rPr>
        <w:t>・金曜日の夜からの利用については、市更相が土日休みなので、月曜の朝までとなる</w:t>
      </w:r>
    </w:p>
    <w:p w:rsidR="009D7A5A" w:rsidRDefault="00B144EB" w:rsidP="00B144EB">
      <w:pPr>
        <w:ind w:leftChars="135" w:left="707" w:hangingChars="202" w:hanging="424"/>
      </w:pPr>
      <w:r>
        <w:t>ニ</w:t>
      </w:r>
      <w:r w:rsidR="009D7A5A">
        <w:rPr>
          <w:rFonts w:hint="eastAsia"/>
        </w:rPr>
        <w:t>・三徳寮のディケアセンターは単泊とは別の事業であり、これについては大阪市から補助金が出ている。当初２０人から出発しているが、詳しいことは三徳寮の方で聞いてほしい。</w:t>
      </w:r>
    </w:p>
    <w:p w:rsidR="009D7A5A" w:rsidRDefault="009D7A5A" w:rsidP="00B144EB">
      <w:pPr>
        <w:ind w:firstLineChars="135" w:firstLine="283"/>
      </w:pPr>
      <w:r>
        <w:rPr>
          <w:rFonts w:hint="eastAsia"/>
        </w:rPr>
        <w:t>ホ・全体の傾向について</w:t>
      </w:r>
    </w:p>
    <w:p w:rsidR="009D7A5A" w:rsidRDefault="009D7A5A" w:rsidP="00B144EB">
      <w:pPr>
        <w:ind w:leftChars="337" w:left="991" w:hangingChars="135" w:hanging="283"/>
      </w:pPr>
      <w:r>
        <w:rPr>
          <w:rFonts w:hint="eastAsia"/>
        </w:rPr>
        <w:t>・１０年前の入所者の大ざっぱな比率は、市更相１／３・市内各福祉事務所１／３・大阪府下の福祉事務所１／３であった。</w:t>
      </w:r>
    </w:p>
    <w:p w:rsidR="009D7A5A" w:rsidRDefault="009D7A5A" w:rsidP="00B144EB">
      <w:pPr>
        <w:ind w:leftChars="337" w:left="991" w:hangingChars="135" w:hanging="283"/>
      </w:pPr>
      <w:r>
        <w:rPr>
          <w:rFonts w:hint="eastAsia"/>
        </w:rPr>
        <w:t>・近年は、市内・府下についてはその地での居宅保護を主としてもらうことを要請、９割以上が市更相ケースとなっている（施設が足りないから）</w:t>
      </w:r>
    </w:p>
    <w:p w:rsidR="009D7A5A" w:rsidRDefault="009D7A5A" w:rsidP="00B144EB">
      <w:pPr>
        <w:ind w:firstLineChars="135" w:firstLine="283"/>
      </w:pPr>
      <w:r>
        <w:rPr>
          <w:rFonts w:hint="eastAsia"/>
        </w:rPr>
        <w:t>ヘ・無料職業紹介事業について（入所者分のみ）</w:t>
      </w:r>
    </w:p>
    <w:p w:rsidR="009D7A5A" w:rsidRDefault="009D7A5A" w:rsidP="00B144EB">
      <w:pPr>
        <w:ind w:leftChars="270" w:left="708" w:hangingChars="67" w:hanging="141"/>
      </w:pPr>
      <w:r>
        <w:rPr>
          <w:rFonts w:hint="eastAsia"/>
        </w:rPr>
        <w:t>・平成１０年１月実績－紹介延べ人員１２５５人・実数１１２人</w:t>
      </w:r>
    </w:p>
    <w:p w:rsidR="009D7A5A" w:rsidRDefault="009D7A5A" w:rsidP="00B144EB">
      <w:pPr>
        <w:ind w:leftChars="270" w:left="708" w:hangingChars="67" w:hanging="141"/>
      </w:pPr>
      <w:r>
        <w:rPr>
          <w:rFonts w:hint="eastAsia"/>
        </w:rPr>
        <w:t>・紹介事業所１８箇所（警備会社５箇所－平均日当８千円・清掃会社－時給７００円・土工その他－センター相場）</w:t>
      </w:r>
    </w:p>
    <w:p w:rsidR="009D7A5A" w:rsidRDefault="009D7A5A" w:rsidP="00B144EB">
      <w:pPr>
        <w:ind w:leftChars="540" w:left="1134"/>
      </w:pPr>
      <w:r>
        <w:rPr>
          <w:rFonts w:hint="eastAsia"/>
        </w:rPr>
        <w:t>平成９年－延べ８４２名・実人員８２名・１３事業所・平成８年－延べ８２１名・実人員８４名・１４事業所</w:t>
      </w:r>
    </w:p>
    <w:p w:rsidR="009D7A5A" w:rsidRDefault="009D7A5A" w:rsidP="00B144EB">
      <w:pPr>
        <w:ind w:firstLineChars="135" w:firstLine="283"/>
      </w:pPr>
      <w:r>
        <w:rPr>
          <w:rFonts w:hint="eastAsia"/>
        </w:rPr>
        <w:t>ト・甲子寮の前身「南山寮」について</w:t>
      </w:r>
    </w:p>
    <w:p w:rsidR="009D7A5A" w:rsidRDefault="009D7A5A" w:rsidP="00B144EB">
      <w:pPr>
        <w:ind w:leftChars="202" w:left="567" w:hangingChars="68" w:hanging="143"/>
      </w:pPr>
      <w:r>
        <w:rPr>
          <w:rFonts w:hint="eastAsia"/>
        </w:rPr>
        <w:t>・雇用促進事業団が建設し、大阪府労働部が自彊館へ西成簡易宿泊所の経営委託。その有料の簡易宿泊所が「南山寮」（１９６９</w:t>
      </w:r>
      <w:bookmarkStart w:id="0" w:name="_GoBack"/>
      <w:bookmarkEnd w:id="0"/>
      <w:r>
        <w:rPr>
          <w:rFonts w:hint="eastAsia"/>
        </w:rPr>
        <w:t>年開設）。１９８４年委託解除。大阪市・国</w:t>
      </w:r>
      <w:r>
        <w:rPr>
          <w:rFonts w:hint="eastAsia"/>
        </w:rPr>
        <w:lastRenderedPageBreak/>
        <w:t>の助成を受けて自彊館が買い取り。</w:t>
      </w:r>
    </w:p>
    <w:p w:rsidR="009D7A5A" w:rsidRDefault="009D7A5A" w:rsidP="00B144EB">
      <w:pPr>
        <w:ind w:leftChars="202" w:left="567" w:hangingChars="68" w:hanging="143"/>
      </w:pPr>
      <w:r>
        <w:rPr>
          <w:rFonts w:hint="eastAsia"/>
        </w:rPr>
        <w:t>・大阪府労働部あいりん対策室主査田中氏によると、港湾労働者対策の一環としてのことではないかと推察される、と。</w:t>
      </w:r>
    </w:p>
    <w:p w:rsidR="00B144EB" w:rsidRDefault="00B144EB" w:rsidP="009D7A5A">
      <w:pPr>
        <w:rPr>
          <w:b/>
        </w:rPr>
      </w:pPr>
    </w:p>
    <w:p w:rsidR="009D7A5A" w:rsidRPr="00B144EB" w:rsidRDefault="009D7A5A" w:rsidP="009D7A5A">
      <w:pPr>
        <w:rPr>
          <w:b/>
        </w:rPr>
      </w:pPr>
      <w:r w:rsidRPr="00B144EB">
        <w:rPr>
          <w:rFonts w:hint="eastAsia"/>
          <w:b/>
        </w:rPr>
        <w:t>希望的観測</w:t>
      </w:r>
    </w:p>
    <w:p w:rsidR="009D7A5A" w:rsidRDefault="009D7A5A" w:rsidP="00B144EB">
      <w:pPr>
        <w:ind w:firstLineChars="100" w:firstLine="210"/>
      </w:pPr>
      <w:r>
        <w:rPr>
          <w:rFonts w:hint="eastAsia"/>
        </w:rPr>
        <w:t>雇用促進事業団にドヤを買い取らせ、民間に大阪府が経営委託、大阪市が単泊あるいはディケアセンター施設として認め、実費あるいは補助金を出す、ということは実現可能</w:t>
      </w:r>
    </w:p>
    <w:p w:rsidR="009D7A5A" w:rsidRDefault="009D7A5A" w:rsidP="009D7A5A">
      <w:r>
        <w:rPr>
          <w:rFonts w:hint="eastAsia"/>
        </w:rPr>
        <w:t>＜今週は、幸いにして、まるで仕事の予定が無く、連日、府・市・自彊館等に行き、久しぶりに資料集め。幸か不幸か、来週からはまたお仕事。暇があるといろいろ資料集めに動けてうれしいけれど、やっぱり、そこそこ銭になる仕事もしなければ。本間さんから２２日無理とメール有り、その中で、問題はどれだけ資料が集められるかですね、と。その通りだけど･･･。＞</w:t>
      </w:r>
    </w:p>
    <w:p w:rsidR="00CE74D8" w:rsidRDefault="009D7A5A" w:rsidP="009D7A5A">
      <w:r>
        <w:rPr>
          <w:rFonts w:hint="eastAsia"/>
        </w:rPr>
        <w:t>忘れないように、</w:t>
      </w:r>
      <w:r w:rsidR="00B144EB">
        <w:rPr>
          <w:rFonts w:hint="eastAsia"/>
        </w:rPr>
        <w:t>メール</w:t>
      </w:r>
      <w:r>
        <w:rPr>
          <w:rFonts w:hint="eastAsia"/>
        </w:rPr>
        <w:t>にたくしてメモを残すことにしました。</w:t>
      </w:r>
    </w:p>
    <w:sectPr w:rsidR="00CE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0A" w:rsidRDefault="00E7290A" w:rsidP="00B144EB">
      <w:r>
        <w:separator/>
      </w:r>
    </w:p>
  </w:endnote>
  <w:endnote w:type="continuationSeparator" w:id="0">
    <w:p w:rsidR="00E7290A" w:rsidRDefault="00E7290A" w:rsidP="00B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0A" w:rsidRDefault="00E7290A" w:rsidP="00B144EB">
      <w:r>
        <w:separator/>
      </w:r>
    </w:p>
  </w:footnote>
  <w:footnote w:type="continuationSeparator" w:id="0">
    <w:p w:rsidR="00E7290A" w:rsidRDefault="00E7290A" w:rsidP="00B1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5A"/>
    <w:rsid w:val="009D7A5A"/>
    <w:rsid w:val="00B144EB"/>
    <w:rsid w:val="00CE74D8"/>
    <w:rsid w:val="00E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B6295-8CC9-4D5D-8651-9307B4B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4EB"/>
  </w:style>
  <w:style w:type="paragraph" w:styleId="a5">
    <w:name w:val="footer"/>
    <w:basedOn w:val="a"/>
    <w:link w:val="a6"/>
    <w:uiPriority w:val="99"/>
    <w:unhideWhenUsed/>
    <w:rsid w:val="00B14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2015-01-20T05:07:00Z</dcterms:created>
  <dcterms:modified xsi:type="dcterms:W3CDTF">2015-02-01T07:44:00Z</dcterms:modified>
</cp:coreProperties>
</file>