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E4" w:rsidRDefault="00ED76E4" w:rsidP="00ED76E4">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大阪府議会　文化労働常任委員会</w:t>
      </w:r>
    </w:p>
    <w:p w:rsidR="00ED76E4" w:rsidRDefault="00ED76E4" w:rsidP="00ED76E4">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委員長殿</w:t>
      </w:r>
    </w:p>
    <w:p w:rsidR="00ED76E4" w:rsidRDefault="00ED76E4" w:rsidP="00ED76E4">
      <w:pPr>
        <w:autoSpaceDE w:val="0"/>
        <w:autoSpaceDN w:val="0"/>
        <w:adjustRightInd w:val="0"/>
        <w:jc w:val="left"/>
        <w:rPr>
          <w:rFonts w:ascii="MS UI Gothic" w:eastAsia="MS UI Gothic" w:cs="MS UI Gothic"/>
          <w:kern w:val="0"/>
          <w:sz w:val="22"/>
        </w:rPr>
      </w:pPr>
    </w:p>
    <w:p w:rsidR="00ED76E4" w:rsidRDefault="00ED76E4" w:rsidP="00ED76E4">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請願五一号『釜ケ崎（あいりん地区）労働対策に関する件』の審議促進についての要望</w:t>
      </w:r>
    </w:p>
    <w:p w:rsidR="00ED76E4" w:rsidRDefault="00ED76E4" w:rsidP="00ED76E4">
      <w:pPr>
        <w:autoSpaceDE w:val="0"/>
        <w:autoSpaceDN w:val="0"/>
        <w:adjustRightInd w:val="0"/>
        <w:jc w:val="left"/>
        <w:rPr>
          <w:rFonts w:ascii="MS UI Gothic" w:eastAsia="MS UI Gothic" w:cs="MS UI Gothic"/>
          <w:kern w:val="0"/>
          <w:sz w:val="22"/>
        </w:rPr>
      </w:pPr>
    </w:p>
    <w:p w:rsidR="00ED76E4" w:rsidRDefault="00ED76E4" w:rsidP="00ED76E4">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釜ケ崎就労・生活保障制度実現をめざす連絡会　　</w:t>
      </w:r>
    </w:p>
    <w:p w:rsidR="00ED76E4" w:rsidRDefault="00ED76E4" w:rsidP="00ED76E4">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（略称・釜ケ崎反失業連絡会）　</w:t>
      </w:r>
    </w:p>
    <w:p w:rsidR="00ED76E4" w:rsidRDefault="00ED76E4" w:rsidP="00ED76E4">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共同代表　山田　実・本田哲郎・村松由夫　　　</w:t>
      </w:r>
    </w:p>
    <w:p w:rsidR="00ED76E4" w:rsidRDefault="00ED76E4" w:rsidP="00ED76E4">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連絡先</w:t>
      </w:r>
    </w:p>
    <w:p w:rsidR="00ED76E4" w:rsidRDefault="00ED76E4" w:rsidP="00ED76E4">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西成区萩之茶屋</w:t>
      </w:r>
      <w:r w:rsidR="005E33D4">
        <w:rPr>
          <w:rFonts w:ascii="ＭＳ 明朝" w:eastAsia="ＭＳ 明朝" w:cs="ＭＳ 明朝" w:hint="eastAsia"/>
          <w:kern w:val="0"/>
          <w:sz w:val="22"/>
        </w:rPr>
        <w:t>2-5-25</w:t>
      </w:r>
      <w:r>
        <w:rPr>
          <w:rFonts w:ascii="ＭＳ 明朝" w:eastAsia="ＭＳ 明朝" w:cs="ＭＳ 明朝" w:hint="eastAsia"/>
          <w:kern w:val="0"/>
          <w:sz w:val="22"/>
        </w:rPr>
        <w:t>釜ケ崎解放会館内</w:t>
      </w:r>
    </w:p>
    <w:p w:rsidR="00ED76E4" w:rsidRDefault="00ED76E4" w:rsidP="00ED76E4">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釜ケ崎日雇労働組合　</w:t>
      </w:r>
    </w:p>
    <w:p w:rsidR="00ED76E4" w:rsidRDefault="00ED76E4" w:rsidP="00ED76E4">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西成区萩之茶屋</w:t>
      </w:r>
      <w:r w:rsidR="005E33D4">
        <w:rPr>
          <w:rFonts w:ascii="ＭＳ 明朝" w:eastAsia="ＭＳ 明朝" w:cs="ＭＳ 明朝" w:hint="eastAsia"/>
          <w:kern w:val="0"/>
          <w:sz w:val="22"/>
        </w:rPr>
        <w:t>3-1-10</w:t>
      </w:r>
      <w:r>
        <w:rPr>
          <w:rFonts w:ascii="ＭＳ 明朝" w:eastAsia="ＭＳ 明朝" w:cs="ＭＳ 明朝" w:hint="eastAsia"/>
          <w:kern w:val="0"/>
          <w:sz w:val="22"/>
        </w:rPr>
        <w:t>ふるさとの家気付</w:t>
      </w:r>
    </w:p>
    <w:p w:rsidR="00ED76E4" w:rsidRDefault="00ED76E4" w:rsidP="00ED76E4">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釜ケ崎高齢日雇労働者の仕事と生活を勝ちとる会</w:t>
      </w:r>
    </w:p>
    <w:p w:rsidR="00ED76E4" w:rsidRDefault="00ED76E4" w:rsidP="00ED76E4">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w:t>
      </w:r>
    </w:p>
    <w:p w:rsidR="00ED76E4" w:rsidRDefault="00ED76E4" w:rsidP="00ED76E4">
      <w:pPr>
        <w:autoSpaceDE w:val="0"/>
        <w:autoSpaceDN w:val="0"/>
        <w:adjustRightInd w:val="0"/>
        <w:jc w:val="left"/>
        <w:rPr>
          <w:rFonts w:ascii="MS UI Gothic" w:eastAsia="MS UI Gothic" w:cs="MS UI Gothic"/>
          <w:kern w:val="0"/>
          <w:sz w:val="22"/>
        </w:rPr>
      </w:pPr>
    </w:p>
    <w:p w:rsidR="00ED76E4" w:rsidRDefault="00ED76E4" w:rsidP="00ED76E4">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私たちが昨年</w:t>
      </w:r>
      <w:r w:rsidR="005E33D4">
        <w:rPr>
          <w:rFonts w:ascii="ＭＳ 明朝" w:eastAsia="ＭＳ 明朝" w:cs="ＭＳ 明朝" w:hint="eastAsia"/>
          <w:kern w:val="0"/>
          <w:sz w:val="22"/>
        </w:rPr>
        <w:t>10</w:t>
      </w:r>
      <w:r>
        <w:rPr>
          <w:rFonts w:ascii="ＭＳ 明朝" w:eastAsia="ＭＳ 明朝" w:cs="ＭＳ 明朝" w:hint="eastAsia"/>
          <w:kern w:val="0"/>
          <w:sz w:val="22"/>
        </w:rPr>
        <w:t>月に提出いたしました標記請願は、多数の項目について継続審議扱いとなっております。府議諸氏におかれては、よりよい対策を追及することに力をそそがれ、慎重に審議を続けられていることと想像し、釜ケ崎日雇労働者一同一日千秋の思いで結果を心待ちにしております。</w:t>
      </w:r>
    </w:p>
    <w:p w:rsidR="00ED76E4" w:rsidRDefault="00ED76E4" w:rsidP="00ED76E4">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しかしながら、釜ケ崎労働者もまた霞を吸って生き続けられる訳ではなく、日々の精神的不安にじっと耐えるにも限度があります。一筋の光を一日も早く見たい、朝の目覚めを、「生きていたか」の思いと共に迎えることから一日も早く解放されたい、その為にできる限りのことをしたい、との思いが釜ケ崎に高まっています。</w:t>
      </w:r>
    </w:p>
    <w:p w:rsidR="00ED76E4" w:rsidRDefault="00ED76E4" w:rsidP="00ED76E4">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その現れが、</w:t>
      </w:r>
      <w:r w:rsidR="005E33D4">
        <w:rPr>
          <w:rFonts w:ascii="ＭＳ 明朝" w:eastAsia="ＭＳ 明朝" w:cs="ＭＳ 明朝" w:hint="eastAsia"/>
          <w:kern w:val="0"/>
          <w:sz w:val="22"/>
        </w:rPr>
        <w:t>６</w:t>
      </w:r>
      <w:r>
        <w:rPr>
          <w:rFonts w:ascii="ＭＳ 明朝" w:eastAsia="ＭＳ 明朝" w:cs="ＭＳ 明朝" w:hint="eastAsia"/>
          <w:kern w:val="0"/>
          <w:sz w:val="22"/>
        </w:rPr>
        <w:t>月の労働部に対する要求行動であり、「あいりん総合センター」一階フロアーを自主管理しての自衛的集団夜営の行動となったのです。</w:t>
      </w:r>
    </w:p>
    <w:p w:rsidR="00ED76E4" w:rsidRDefault="00ED76E4" w:rsidP="00ED76E4">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府議諸氏には、物事はそう簡単に進むものではない、早急に過ぎると思われる行動かも知れませんが、府・市の行政担当者が何の対策も示さない現状では、やむをえないことと認識されるべきことがらであると考えます。</w:t>
      </w:r>
    </w:p>
    <w:p w:rsidR="00ED76E4" w:rsidRDefault="00ED76E4" w:rsidP="00ED76E4">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野宿を余儀なくされる労働者に対する「炊き出し」に、行政は人も金も出していません。「あいりん総合センター」一階フロアーも、夜間は労働者によって維持・管理されており、行政は人も金も出していません。</w:t>
      </w:r>
    </w:p>
    <w:p w:rsidR="00ED76E4" w:rsidRDefault="00ED76E4" w:rsidP="00ED76E4">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にも関わらず、大阪府労働部は、自分たちの無為無策が招いた結果であり、追認するしか方法がないことをよく知りながらも、自分たちの体面にのみこだわって、</w:t>
      </w:r>
      <w:r w:rsidR="005E33D4">
        <w:rPr>
          <w:rFonts w:ascii="ＭＳ 明朝" w:eastAsia="ＭＳ 明朝" w:cs="ＭＳ 明朝" w:hint="eastAsia"/>
          <w:kern w:val="0"/>
          <w:sz w:val="22"/>
        </w:rPr>
        <w:t>８</w:t>
      </w:r>
      <w:r>
        <w:rPr>
          <w:rFonts w:ascii="ＭＳ 明朝" w:eastAsia="ＭＳ 明朝" w:cs="ＭＳ 明朝" w:hint="eastAsia"/>
          <w:kern w:val="0"/>
          <w:sz w:val="22"/>
        </w:rPr>
        <w:t>月</w:t>
      </w:r>
      <w:r w:rsidR="005E33D4">
        <w:rPr>
          <w:rFonts w:ascii="ＭＳ 明朝" w:eastAsia="ＭＳ 明朝" w:cs="ＭＳ 明朝" w:hint="eastAsia"/>
          <w:kern w:val="0"/>
          <w:sz w:val="22"/>
        </w:rPr>
        <w:t>１</w:t>
      </w:r>
      <w:r>
        <w:rPr>
          <w:rFonts w:ascii="ＭＳ 明朝" w:eastAsia="ＭＳ 明朝" w:cs="ＭＳ 明朝" w:hint="eastAsia"/>
          <w:kern w:val="0"/>
          <w:sz w:val="22"/>
        </w:rPr>
        <w:t>日には従来通りセンターのシャッターを閉めることにすると言い始めています。</w:t>
      </w:r>
    </w:p>
    <w:p w:rsidR="00ED76E4" w:rsidRDefault="00ED76E4" w:rsidP="00ED76E4">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シャッターを閉めささなかったのも、現在、朝の掃除を含めて維持・管理しているのも、釜ケ崎の労働者たちです。大阪府労働部は、どのようにしてシャッターを閉じようと考えているのでしょうか。就労対策を確約し、野宿を余儀なくされる労働者が大幅に減少する見通しのもとに</w:t>
      </w:r>
      <w:r w:rsidR="005E33D4">
        <w:rPr>
          <w:rFonts w:ascii="ＭＳ 明朝" w:eastAsia="ＭＳ 明朝" w:cs="ＭＳ 明朝" w:hint="eastAsia"/>
          <w:kern w:val="0"/>
          <w:sz w:val="22"/>
        </w:rPr>
        <w:t>、</w:t>
      </w:r>
      <w:r>
        <w:rPr>
          <w:rFonts w:ascii="ＭＳ 明朝" w:eastAsia="ＭＳ 明朝" w:cs="ＭＳ 明朝" w:hint="eastAsia"/>
          <w:kern w:val="0"/>
          <w:sz w:val="22"/>
        </w:rPr>
        <w:t>でし</w:t>
      </w:r>
      <w:r w:rsidR="005E33D4">
        <w:rPr>
          <w:rFonts w:ascii="ＭＳ 明朝" w:eastAsia="ＭＳ 明朝" w:cs="ＭＳ 明朝" w:hint="eastAsia"/>
          <w:kern w:val="0"/>
          <w:sz w:val="22"/>
        </w:rPr>
        <w:t>よ</w:t>
      </w:r>
      <w:r>
        <w:rPr>
          <w:rFonts w:ascii="ＭＳ 明朝" w:eastAsia="ＭＳ 明朝" w:cs="ＭＳ 明朝" w:hint="eastAsia"/>
          <w:kern w:val="0"/>
          <w:sz w:val="22"/>
        </w:rPr>
        <w:t>うか。それとも、大阪府警機動隊の力</w:t>
      </w:r>
      <w:r w:rsidR="005E33D4">
        <w:rPr>
          <w:rFonts w:ascii="ＭＳ 明朝" w:eastAsia="ＭＳ 明朝" w:cs="ＭＳ 明朝" w:hint="eastAsia"/>
          <w:kern w:val="0"/>
          <w:sz w:val="22"/>
        </w:rPr>
        <w:t>で、</w:t>
      </w:r>
      <w:r>
        <w:rPr>
          <w:rFonts w:ascii="ＭＳ 明朝" w:eastAsia="ＭＳ 明朝" w:cs="ＭＳ 明朝" w:hint="eastAsia"/>
          <w:kern w:val="0"/>
          <w:sz w:val="22"/>
        </w:rPr>
        <w:t>でし</w:t>
      </w:r>
      <w:r w:rsidR="005E33D4">
        <w:rPr>
          <w:rFonts w:ascii="ＭＳ 明朝" w:eastAsia="ＭＳ 明朝" w:cs="ＭＳ 明朝" w:hint="eastAsia"/>
          <w:kern w:val="0"/>
          <w:sz w:val="22"/>
        </w:rPr>
        <w:t>よ</w:t>
      </w:r>
      <w:r>
        <w:rPr>
          <w:rFonts w:ascii="ＭＳ 明朝" w:eastAsia="ＭＳ 明朝" w:cs="ＭＳ 明朝" w:hint="eastAsia"/>
          <w:kern w:val="0"/>
          <w:sz w:val="22"/>
        </w:rPr>
        <w:t>うか。</w:t>
      </w:r>
    </w:p>
    <w:p w:rsidR="00ED76E4" w:rsidRDefault="00ED76E4" w:rsidP="00ED76E4">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釜ケ崎の現実は、機動隊の力では変えることはできません。なぜ、大阪府労働部は、大阪市からの提案を真剣に取上げることではなく、機動隊の力に頼ろうとしているのでしようか。</w:t>
      </w:r>
    </w:p>
    <w:p w:rsidR="00ED76E4" w:rsidRDefault="00ED76E4" w:rsidP="00ED76E4">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私たちは、</w:t>
      </w:r>
      <w:r w:rsidR="005E33D4">
        <w:rPr>
          <w:rFonts w:ascii="ＭＳ 明朝" w:eastAsia="ＭＳ 明朝" w:cs="ＭＳ 明朝" w:hint="eastAsia"/>
          <w:kern w:val="0"/>
          <w:sz w:val="22"/>
        </w:rPr>
        <w:t>８</w:t>
      </w:r>
      <w:r>
        <w:rPr>
          <w:rFonts w:ascii="ＭＳ 明朝" w:eastAsia="ＭＳ 明朝" w:cs="ＭＳ 明朝" w:hint="eastAsia"/>
          <w:kern w:val="0"/>
          <w:sz w:val="22"/>
        </w:rPr>
        <w:t>月</w:t>
      </w:r>
      <w:r w:rsidR="005E33D4">
        <w:rPr>
          <w:rFonts w:ascii="ＭＳ 明朝" w:eastAsia="ＭＳ 明朝" w:cs="ＭＳ 明朝" w:hint="eastAsia"/>
          <w:kern w:val="0"/>
          <w:sz w:val="22"/>
        </w:rPr>
        <w:t>１</w:t>
      </w:r>
      <w:r>
        <w:rPr>
          <w:rFonts w:ascii="ＭＳ 明朝" w:eastAsia="ＭＳ 明朝" w:cs="ＭＳ 明朝" w:hint="eastAsia"/>
          <w:kern w:val="0"/>
          <w:sz w:val="22"/>
        </w:rPr>
        <w:t>日に予想される混乱を避けたいと望んでいます。</w:t>
      </w:r>
    </w:p>
    <w:p w:rsidR="00ED76E4" w:rsidRDefault="00ED76E4" w:rsidP="00ED76E4">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lastRenderedPageBreak/>
        <w:t xml:space="preserve">　それにつき、お願い致します。</w:t>
      </w:r>
      <w:bookmarkStart w:id="0" w:name="_GoBack"/>
      <w:bookmarkEnd w:id="0"/>
    </w:p>
    <w:p w:rsidR="00ED76E4" w:rsidRDefault="00ED76E4" w:rsidP="00ED76E4">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労働部からでなく、私たちから直接に事情を聞き取る機会を設けていただくと同時に、センター一階フロアー利用について労働部が粗野な対応を取らないように勧告して頂きたい。また、早急に請願項目について、結論が導き出されるようご尽力いただきたい。</w:t>
      </w:r>
    </w:p>
    <w:p w:rsidR="00CE74D8" w:rsidRDefault="00CE74D8"/>
    <w:sectPr w:rsidR="00CE74D8" w:rsidSect="008B2E08">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72C" w:rsidRDefault="005D672C" w:rsidP="005E33D4">
      <w:r>
        <w:separator/>
      </w:r>
    </w:p>
  </w:endnote>
  <w:endnote w:type="continuationSeparator" w:id="0">
    <w:p w:rsidR="005D672C" w:rsidRDefault="005D672C" w:rsidP="005E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72C" w:rsidRDefault="005D672C" w:rsidP="005E33D4">
      <w:r>
        <w:separator/>
      </w:r>
    </w:p>
  </w:footnote>
  <w:footnote w:type="continuationSeparator" w:id="0">
    <w:p w:rsidR="005D672C" w:rsidRDefault="005D672C" w:rsidP="005E3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E4"/>
    <w:rsid w:val="005D672C"/>
    <w:rsid w:val="005E33D4"/>
    <w:rsid w:val="00CE74D8"/>
    <w:rsid w:val="00ED7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090D122-E991-4D2A-BB94-9D955EB9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3D4"/>
    <w:pPr>
      <w:tabs>
        <w:tab w:val="center" w:pos="4252"/>
        <w:tab w:val="right" w:pos="8504"/>
      </w:tabs>
      <w:snapToGrid w:val="0"/>
    </w:pPr>
  </w:style>
  <w:style w:type="character" w:customStyle="1" w:styleId="a4">
    <w:name w:val="ヘッダー (文字)"/>
    <w:basedOn w:val="a0"/>
    <w:link w:val="a3"/>
    <w:uiPriority w:val="99"/>
    <w:rsid w:val="005E33D4"/>
  </w:style>
  <w:style w:type="paragraph" w:styleId="a5">
    <w:name w:val="footer"/>
    <w:basedOn w:val="a"/>
    <w:link w:val="a6"/>
    <w:uiPriority w:val="99"/>
    <w:unhideWhenUsed/>
    <w:rsid w:val="005E33D4"/>
    <w:pPr>
      <w:tabs>
        <w:tab w:val="center" w:pos="4252"/>
        <w:tab w:val="right" w:pos="8504"/>
      </w:tabs>
      <w:snapToGrid w:val="0"/>
    </w:pPr>
  </w:style>
  <w:style w:type="character" w:customStyle="1" w:styleId="a6">
    <w:name w:val="フッター (文字)"/>
    <w:basedOn w:val="a0"/>
    <w:link w:val="a5"/>
    <w:uiPriority w:val="99"/>
    <w:rsid w:val="005E3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AAA17-FD5F-4D60-93E2-E2157ADF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219</Words>
  <Characters>1254</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2015-01-20T01:20:00Z</dcterms:created>
  <dcterms:modified xsi:type="dcterms:W3CDTF">2015-01-29T01:56:00Z</dcterms:modified>
</cp:coreProperties>
</file>